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D14" w:rsidRPr="00425D14" w:rsidRDefault="00425D1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1956" w:rsidRPr="007701A4" w:rsidRDefault="00806AC3" w:rsidP="007701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25D14">
        <w:rPr>
          <w:rFonts w:ascii="Arial" w:hAnsi="Arial" w:cs="Arial"/>
          <w:sz w:val="24"/>
          <w:szCs w:val="24"/>
        </w:rPr>
        <w:t>The Williamsburg Board of Education m</w:t>
      </w:r>
      <w:r w:rsidR="00495FEF">
        <w:rPr>
          <w:rFonts w:ascii="Arial" w:hAnsi="Arial" w:cs="Arial"/>
          <w:sz w:val="24"/>
          <w:szCs w:val="24"/>
        </w:rPr>
        <w:t xml:space="preserve">et for a Special Meeting at </w:t>
      </w:r>
      <w:r w:rsidR="00FE2801">
        <w:rPr>
          <w:rFonts w:ascii="Arial" w:hAnsi="Arial" w:cs="Arial"/>
          <w:sz w:val="24"/>
          <w:szCs w:val="24"/>
        </w:rPr>
        <w:t>6</w:t>
      </w:r>
      <w:r w:rsidR="00495FEF">
        <w:rPr>
          <w:rFonts w:ascii="Arial" w:hAnsi="Arial" w:cs="Arial"/>
          <w:sz w:val="24"/>
          <w:szCs w:val="24"/>
        </w:rPr>
        <w:t xml:space="preserve"> </w:t>
      </w:r>
      <w:r w:rsidR="00FE2801">
        <w:rPr>
          <w:rFonts w:ascii="Arial" w:hAnsi="Arial" w:cs="Arial"/>
          <w:sz w:val="24"/>
          <w:szCs w:val="24"/>
        </w:rPr>
        <w:t>pm on Monday, June 15, 2020</w:t>
      </w:r>
      <w:r w:rsidRPr="00425D14">
        <w:rPr>
          <w:rFonts w:ascii="Arial" w:hAnsi="Arial" w:cs="Arial"/>
          <w:sz w:val="24"/>
          <w:szCs w:val="24"/>
        </w:rPr>
        <w:t xml:space="preserve"> at the</w:t>
      </w:r>
      <w:r w:rsidR="00FE2801">
        <w:rPr>
          <w:rFonts w:ascii="Arial" w:hAnsi="Arial" w:cs="Arial"/>
          <w:sz w:val="24"/>
          <w:szCs w:val="24"/>
        </w:rPr>
        <w:t xml:space="preserve"> High School Media Center</w:t>
      </w:r>
      <w:r w:rsidR="00215E81">
        <w:rPr>
          <w:rFonts w:ascii="Arial" w:hAnsi="Arial" w:cs="Arial"/>
          <w:sz w:val="24"/>
          <w:szCs w:val="24"/>
        </w:rPr>
        <w:t xml:space="preserve">. </w:t>
      </w:r>
      <w:r w:rsidR="00CA5073">
        <w:rPr>
          <w:rFonts w:ascii="Arial" w:hAnsi="Arial" w:cs="Arial"/>
          <w:sz w:val="24"/>
          <w:szCs w:val="24"/>
        </w:rPr>
        <w:t xml:space="preserve">The </w:t>
      </w:r>
      <w:r w:rsidR="00197068">
        <w:rPr>
          <w:rFonts w:ascii="Arial" w:hAnsi="Arial" w:cs="Arial"/>
          <w:sz w:val="24"/>
          <w:szCs w:val="24"/>
        </w:rPr>
        <w:t>f</w:t>
      </w:r>
      <w:r w:rsidRPr="00425D14">
        <w:rPr>
          <w:rFonts w:ascii="Arial" w:hAnsi="Arial" w:cs="Arial"/>
          <w:sz w:val="24"/>
          <w:szCs w:val="24"/>
        </w:rPr>
        <w:t xml:space="preserve">ollowing members </w:t>
      </w:r>
      <w:r w:rsidR="00215E81">
        <w:rPr>
          <w:rFonts w:ascii="Arial" w:hAnsi="Arial" w:cs="Arial"/>
          <w:sz w:val="24"/>
          <w:szCs w:val="24"/>
        </w:rPr>
        <w:t xml:space="preserve">were </w:t>
      </w:r>
      <w:r w:rsidRPr="00425D14">
        <w:rPr>
          <w:rFonts w:ascii="Arial" w:hAnsi="Arial" w:cs="Arial"/>
          <w:sz w:val="24"/>
          <w:szCs w:val="24"/>
        </w:rPr>
        <w:t xml:space="preserve">present and answering roll call:  Jeff Cummins, </w:t>
      </w:r>
      <w:r w:rsidR="00143E8F">
        <w:rPr>
          <w:rFonts w:ascii="Arial" w:hAnsi="Arial" w:cs="Arial"/>
          <w:sz w:val="24"/>
          <w:szCs w:val="24"/>
        </w:rPr>
        <w:t xml:space="preserve">Brandon Lindsey, </w:t>
      </w:r>
      <w:r w:rsidR="00197068">
        <w:rPr>
          <w:rFonts w:ascii="Arial" w:hAnsi="Arial" w:cs="Arial"/>
          <w:sz w:val="24"/>
          <w:szCs w:val="24"/>
        </w:rPr>
        <w:t>S</w:t>
      </w:r>
      <w:r w:rsidR="00215E81">
        <w:rPr>
          <w:rFonts w:ascii="Arial" w:hAnsi="Arial" w:cs="Arial"/>
          <w:sz w:val="24"/>
          <w:szCs w:val="24"/>
        </w:rPr>
        <w:t>ue Madsen,</w:t>
      </w:r>
      <w:r w:rsidR="00CA5073">
        <w:rPr>
          <w:rFonts w:ascii="Arial" w:hAnsi="Arial" w:cs="Arial"/>
          <w:sz w:val="24"/>
          <w:szCs w:val="24"/>
        </w:rPr>
        <w:t xml:space="preserve"> </w:t>
      </w:r>
      <w:r w:rsidRPr="00425D14">
        <w:rPr>
          <w:rFonts w:ascii="Arial" w:hAnsi="Arial" w:cs="Arial"/>
          <w:sz w:val="24"/>
          <w:szCs w:val="24"/>
        </w:rPr>
        <w:t xml:space="preserve">Charlie </w:t>
      </w:r>
      <w:proofErr w:type="spellStart"/>
      <w:r w:rsidRPr="00425D14">
        <w:rPr>
          <w:rFonts w:ascii="Arial" w:hAnsi="Arial" w:cs="Arial"/>
          <w:sz w:val="24"/>
          <w:szCs w:val="24"/>
        </w:rPr>
        <w:t>Maklem</w:t>
      </w:r>
      <w:proofErr w:type="spellEnd"/>
      <w:r w:rsidR="00215E81">
        <w:rPr>
          <w:rFonts w:ascii="Arial" w:hAnsi="Arial" w:cs="Arial"/>
          <w:sz w:val="24"/>
          <w:szCs w:val="24"/>
        </w:rPr>
        <w:t xml:space="preserve"> and Greg Wells</w:t>
      </w:r>
      <w:r w:rsidRPr="00425D14">
        <w:rPr>
          <w:rFonts w:ascii="Arial" w:hAnsi="Arial" w:cs="Arial"/>
          <w:sz w:val="24"/>
          <w:szCs w:val="24"/>
        </w:rPr>
        <w:t>.</w:t>
      </w:r>
      <w:r w:rsidR="00A70202" w:rsidRPr="00425D14">
        <w:rPr>
          <w:rFonts w:ascii="Arial" w:hAnsi="Arial" w:cs="Arial"/>
          <w:sz w:val="24"/>
          <w:szCs w:val="24"/>
        </w:rPr>
        <w:t xml:space="preserve"> </w:t>
      </w:r>
      <w:r w:rsidR="00143E8F">
        <w:rPr>
          <w:rFonts w:ascii="Arial" w:hAnsi="Arial" w:cs="Arial"/>
          <w:sz w:val="24"/>
          <w:szCs w:val="24"/>
        </w:rPr>
        <w:t xml:space="preserve"> </w:t>
      </w:r>
      <w:r w:rsidR="00C23A20">
        <w:rPr>
          <w:rFonts w:ascii="Arial" w:hAnsi="Arial" w:cs="Arial"/>
          <w:sz w:val="24"/>
          <w:szCs w:val="24"/>
        </w:rPr>
        <w:t xml:space="preserve">Matt </w:t>
      </w:r>
      <w:proofErr w:type="spellStart"/>
      <w:r w:rsidR="00C23A20">
        <w:rPr>
          <w:rFonts w:ascii="Arial" w:hAnsi="Arial" w:cs="Arial"/>
          <w:sz w:val="24"/>
          <w:szCs w:val="24"/>
        </w:rPr>
        <w:t>Earley</w:t>
      </w:r>
      <w:proofErr w:type="spellEnd"/>
      <w:r w:rsidR="00C23A20">
        <w:rPr>
          <w:rFonts w:ascii="Arial" w:hAnsi="Arial" w:cs="Arial"/>
          <w:sz w:val="24"/>
          <w:szCs w:val="24"/>
        </w:rPr>
        <w:t xml:space="preserve">, Superintendent, and </w:t>
      </w:r>
      <w:r w:rsidR="005C2F8E">
        <w:rPr>
          <w:rFonts w:ascii="Arial" w:hAnsi="Arial" w:cs="Arial"/>
          <w:sz w:val="24"/>
          <w:szCs w:val="24"/>
        </w:rPr>
        <w:t>Jo Anna Carraher, Treasurer,</w:t>
      </w:r>
      <w:bookmarkStart w:id="0" w:name="_GoBack"/>
      <w:bookmarkEnd w:id="0"/>
      <w:r w:rsidR="00451B15">
        <w:rPr>
          <w:rFonts w:ascii="Arial" w:hAnsi="Arial" w:cs="Arial"/>
          <w:sz w:val="24"/>
          <w:szCs w:val="24"/>
        </w:rPr>
        <w:t xml:space="preserve"> </w:t>
      </w:r>
      <w:r w:rsidR="00C23A20">
        <w:rPr>
          <w:rFonts w:ascii="Arial" w:hAnsi="Arial" w:cs="Arial"/>
          <w:sz w:val="24"/>
          <w:szCs w:val="24"/>
        </w:rPr>
        <w:t>were</w:t>
      </w:r>
      <w:r w:rsidR="00C02064">
        <w:rPr>
          <w:rFonts w:ascii="Arial" w:hAnsi="Arial" w:cs="Arial"/>
          <w:sz w:val="24"/>
          <w:szCs w:val="24"/>
        </w:rPr>
        <w:t xml:space="preserve"> also</w:t>
      </w:r>
      <w:r w:rsidR="00144153">
        <w:rPr>
          <w:rFonts w:ascii="Arial" w:hAnsi="Arial" w:cs="Arial"/>
          <w:sz w:val="24"/>
          <w:szCs w:val="24"/>
        </w:rPr>
        <w:t xml:space="preserve"> in attendance</w:t>
      </w:r>
      <w:r w:rsidR="00C02064">
        <w:rPr>
          <w:rFonts w:ascii="Arial" w:hAnsi="Arial" w:cs="Arial"/>
          <w:sz w:val="24"/>
          <w:szCs w:val="24"/>
        </w:rPr>
        <w:t>.</w:t>
      </w:r>
    </w:p>
    <w:p w:rsidR="00197068" w:rsidRPr="00197068" w:rsidRDefault="00197068" w:rsidP="0019706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806AC3" w:rsidRPr="00425D14" w:rsidRDefault="00806AC3" w:rsidP="00806AC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425D14">
        <w:rPr>
          <w:rFonts w:ascii="Arial" w:hAnsi="Arial" w:cs="Arial"/>
          <w:sz w:val="24"/>
          <w:szCs w:val="24"/>
          <w:u w:val="single"/>
        </w:rPr>
        <w:t>EXECUTIVE SESSION</w:t>
      </w:r>
    </w:p>
    <w:p w:rsidR="00425D14" w:rsidRPr="00425D14" w:rsidRDefault="00806AC3" w:rsidP="00806AC3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425D14">
        <w:rPr>
          <w:rFonts w:ascii="Arial" w:hAnsi="Arial" w:cs="Arial"/>
          <w:sz w:val="24"/>
          <w:szCs w:val="24"/>
        </w:rPr>
        <w:t xml:space="preserve">Motion by </w:t>
      </w:r>
      <w:r w:rsidR="00FE2801">
        <w:rPr>
          <w:rFonts w:ascii="Arial" w:hAnsi="Arial" w:cs="Arial"/>
          <w:sz w:val="24"/>
          <w:szCs w:val="24"/>
        </w:rPr>
        <w:t>Lindsey</w:t>
      </w:r>
      <w:r w:rsidR="00C02064">
        <w:rPr>
          <w:rFonts w:ascii="Arial" w:hAnsi="Arial" w:cs="Arial"/>
          <w:sz w:val="24"/>
          <w:szCs w:val="24"/>
        </w:rPr>
        <w:t xml:space="preserve"> second by Madsen</w:t>
      </w:r>
      <w:r w:rsidRPr="00425D14">
        <w:rPr>
          <w:rFonts w:ascii="Arial" w:hAnsi="Arial" w:cs="Arial"/>
          <w:sz w:val="24"/>
          <w:szCs w:val="24"/>
        </w:rPr>
        <w:t xml:space="preserve"> to move into </w:t>
      </w:r>
      <w:r w:rsidR="00FE2801">
        <w:rPr>
          <w:rFonts w:ascii="Arial" w:hAnsi="Arial" w:cs="Arial"/>
          <w:bCs/>
          <w:color w:val="000000"/>
          <w:sz w:val="24"/>
          <w:szCs w:val="24"/>
        </w:rPr>
        <w:t>Executive Session at 6:08</w:t>
      </w:r>
      <w:r w:rsidR="00143E8F">
        <w:rPr>
          <w:rFonts w:ascii="Arial" w:hAnsi="Arial" w:cs="Arial"/>
          <w:bCs/>
          <w:color w:val="000000"/>
          <w:sz w:val="24"/>
          <w:szCs w:val="24"/>
        </w:rPr>
        <w:t xml:space="preserve"> pm to discuss </w:t>
      </w:r>
      <w:r w:rsidR="00FE2801">
        <w:rPr>
          <w:rFonts w:ascii="Arial" w:hAnsi="Arial" w:cs="Arial"/>
          <w:bCs/>
          <w:color w:val="000000"/>
          <w:sz w:val="24"/>
          <w:szCs w:val="24"/>
        </w:rPr>
        <w:t xml:space="preserve">Certain Personnel Matters, Purchase or Sale of Property, and </w:t>
      </w:r>
      <w:r w:rsidR="00143E8F">
        <w:rPr>
          <w:rFonts w:ascii="Arial" w:hAnsi="Arial" w:cs="Arial"/>
          <w:bCs/>
          <w:color w:val="000000"/>
          <w:sz w:val="24"/>
          <w:szCs w:val="24"/>
        </w:rPr>
        <w:t>Matters to be kept Confidential</w:t>
      </w:r>
      <w:r w:rsidR="00144153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 Voting on roll</w:t>
      </w:r>
      <w:r w:rsidR="00197068">
        <w:rPr>
          <w:rFonts w:ascii="Arial" w:hAnsi="Arial" w:cs="Arial"/>
          <w:bCs/>
          <w:color w:val="000000"/>
          <w:sz w:val="24"/>
          <w:szCs w:val="24"/>
        </w:rPr>
        <w:t xml:space="preserve"> call: Cummins,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143E8F">
        <w:rPr>
          <w:rFonts w:ascii="Arial" w:hAnsi="Arial" w:cs="Arial"/>
          <w:bCs/>
          <w:color w:val="000000"/>
          <w:sz w:val="24"/>
          <w:szCs w:val="24"/>
        </w:rPr>
        <w:t xml:space="preserve">Lindsey, 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>Madsen,</w:t>
      </w:r>
      <w:r w:rsidR="00143E8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44153">
        <w:rPr>
          <w:rFonts w:ascii="Arial" w:hAnsi="Arial" w:cs="Arial"/>
          <w:bCs/>
          <w:color w:val="000000"/>
          <w:sz w:val="24"/>
          <w:szCs w:val="24"/>
        </w:rPr>
        <w:t>Maklem</w:t>
      </w:r>
      <w:proofErr w:type="spellEnd"/>
      <w:r w:rsidR="00144153">
        <w:rPr>
          <w:rFonts w:ascii="Arial" w:hAnsi="Arial" w:cs="Arial"/>
          <w:bCs/>
          <w:color w:val="000000"/>
          <w:sz w:val="24"/>
          <w:szCs w:val="24"/>
        </w:rPr>
        <w:t>, and Wells</w:t>
      </w:r>
      <w:r w:rsidR="00413F34">
        <w:rPr>
          <w:rFonts w:ascii="Arial" w:hAnsi="Arial" w:cs="Arial"/>
          <w:bCs/>
          <w:color w:val="000000"/>
          <w:sz w:val="24"/>
          <w:szCs w:val="24"/>
        </w:rPr>
        <w:t>.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144153">
        <w:rPr>
          <w:rFonts w:ascii="Arial" w:hAnsi="Arial" w:cs="Arial"/>
          <w:bCs/>
          <w:color w:val="000000"/>
          <w:sz w:val="24"/>
          <w:szCs w:val="24"/>
        </w:rPr>
        <w:t xml:space="preserve">  Nays: none.  Motion carried. 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The Board returned at </w:t>
      </w:r>
      <w:r w:rsidR="00451B15">
        <w:rPr>
          <w:rFonts w:ascii="Arial" w:hAnsi="Arial" w:cs="Arial"/>
          <w:bCs/>
          <w:color w:val="000000"/>
          <w:sz w:val="24"/>
          <w:szCs w:val="24"/>
        </w:rPr>
        <w:t>9:05</w:t>
      </w:r>
      <w:r w:rsidR="00197068">
        <w:rPr>
          <w:rFonts w:ascii="Arial" w:hAnsi="Arial" w:cs="Arial"/>
          <w:bCs/>
          <w:color w:val="000000"/>
          <w:sz w:val="24"/>
          <w:szCs w:val="24"/>
        </w:rPr>
        <w:t xml:space="preserve"> p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>m</w:t>
      </w:r>
      <w:r w:rsidR="00197068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:rsidR="00425D14" w:rsidRDefault="00425D14" w:rsidP="00806AC3">
      <w:pPr>
        <w:spacing w:after="0" w:line="240" w:lineRule="auto"/>
        <w:rPr>
          <w:rFonts w:ascii="Arial" w:hAnsi="Arial" w:cs="Arial"/>
          <w:bCs/>
          <w:color w:val="000000"/>
        </w:rPr>
      </w:pP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FD5C76">
        <w:rPr>
          <w:rFonts w:ascii="Arial" w:hAnsi="Arial" w:cs="Arial"/>
          <w:sz w:val="24"/>
          <w:szCs w:val="24"/>
          <w:u w:val="single"/>
        </w:rPr>
        <w:t>ADJOURNMENT</w:t>
      </w:r>
    </w:p>
    <w:p w:rsidR="00806AC3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D5C76">
        <w:rPr>
          <w:rFonts w:ascii="Arial" w:hAnsi="Arial" w:cs="Arial"/>
          <w:sz w:val="24"/>
          <w:szCs w:val="24"/>
        </w:rPr>
        <w:t xml:space="preserve">Motion by </w:t>
      </w:r>
      <w:r w:rsidR="00450A38">
        <w:rPr>
          <w:rFonts w:ascii="Arial" w:hAnsi="Arial" w:cs="Arial"/>
          <w:sz w:val="24"/>
          <w:szCs w:val="24"/>
        </w:rPr>
        <w:t>Madsen</w:t>
      </w:r>
      <w:r w:rsidRPr="00FD5C76">
        <w:rPr>
          <w:rFonts w:ascii="Arial" w:hAnsi="Arial" w:cs="Arial"/>
          <w:sz w:val="24"/>
          <w:szCs w:val="24"/>
        </w:rPr>
        <w:t xml:space="preserve"> </w:t>
      </w:r>
      <w:r w:rsidR="00144153">
        <w:rPr>
          <w:rFonts w:ascii="Arial" w:hAnsi="Arial" w:cs="Arial"/>
          <w:sz w:val="24"/>
          <w:szCs w:val="24"/>
        </w:rPr>
        <w:t>second by</w:t>
      </w:r>
      <w:r w:rsidR="00451B15">
        <w:rPr>
          <w:rFonts w:ascii="Arial" w:hAnsi="Arial" w:cs="Arial"/>
          <w:sz w:val="24"/>
          <w:szCs w:val="24"/>
        </w:rPr>
        <w:t xml:space="preserve"> Cummins</w:t>
      </w:r>
      <w:r w:rsidRPr="00FD5C76">
        <w:rPr>
          <w:rFonts w:ascii="Arial" w:hAnsi="Arial" w:cs="Arial"/>
          <w:sz w:val="24"/>
          <w:szCs w:val="24"/>
        </w:rPr>
        <w:t xml:space="preserve"> to adjourn at </w:t>
      </w:r>
      <w:r w:rsidR="00451B15">
        <w:rPr>
          <w:rFonts w:ascii="Arial" w:hAnsi="Arial" w:cs="Arial"/>
          <w:sz w:val="24"/>
          <w:szCs w:val="24"/>
        </w:rPr>
        <w:t>9:06</w:t>
      </w:r>
      <w:r w:rsidR="00450A38">
        <w:rPr>
          <w:rFonts w:ascii="Arial" w:hAnsi="Arial" w:cs="Arial"/>
          <w:sz w:val="24"/>
          <w:szCs w:val="24"/>
        </w:rPr>
        <w:t xml:space="preserve"> pm</w:t>
      </w:r>
      <w:r w:rsidR="008E1D64">
        <w:rPr>
          <w:rFonts w:ascii="Arial" w:hAnsi="Arial" w:cs="Arial"/>
          <w:sz w:val="24"/>
          <w:szCs w:val="24"/>
        </w:rPr>
        <w:t>.</w:t>
      </w:r>
      <w:r w:rsidR="00495FEF">
        <w:rPr>
          <w:rFonts w:ascii="Arial" w:hAnsi="Arial" w:cs="Arial"/>
          <w:sz w:val="24"/>
          <w:szCs w:val="24"/>
        </w:rPr>
        <w:t xml:space="preserve"> </w:t>
      </w:r>
      <w:r w:rsidRPr="00FD5C76">
        <w:rPr>
          <w:rFonts w:ascii="Arial" w:hAnsi="Arial" w:cs="Arial"/>
          <w:sz w:val="24"/>
          <w:szCs w:val="24"/>
        </w:rPr>
        <w:t>V</w:t>
      </w:r>
      <w:r w:rsidR="00FD5C76">
        <w:rPr>
          <w:rFonts w:ascii="Arial" w:hAnsi="Arial" w:cs="Arial"/>
          <w:sz w:val="24"/>
          <w:szCs w:val="24"/>
        </w:rPr>
        <w:t xml:space="preserve">oting aye on roll call: </w:t>
      </w:r>
      <w:r w:rsidR="007701A4">
        <w:rPr>
          <w:rFonts w:ascii="Arial" w:hAnsi="Arial" w:cs="Arial"/>
          <w:sz w:val="24"/>
          <w:szCs w:val="24"/>
        </w:rPr>
        <w:t>Cummins,</w:t>
      </w:r>
      <w:r w:rsidRPr="00FD5C76">
        <w:rPr>
          <w:rFonts w:ascii="Arial" w:hAnsi="Arial" w:cs="Arial"/>
          <w:sz w:val="24"/>
          <w:szCs w:val="24"/>
        </w:rPr>
        <w:t xml:space="preserve"> Lindsey, </w:t>
      </w:r>
      <w:r w:rsidR="007E0453" w:rsidRPr="00FD5C76">
        <w:rPr>
          <w:rFonts w:ascii="Arial" w:hAnsi="Arial" w:cs="Arial"/>
          <w:sz w:val="24"/>
          <w:szCs w:val="24"/>
        </w:rPr>
        <w:t>M</w:t>
      </w:r>
      <w:r w:rsidRPr="00FD5C76">
        <w:rPr>
          <w:rFonts w:ascii="Arial" w:hAnsi="Arial" w:cs="Arial"/>
          <w:sz w:val="24"/>
          <w:szCs w:val="24"/>
        </w:rPr>
        <w:t xml:space="preserve">adsen, </w:t>
      </w:r>
      <w:proofErr w:type="spellStart"/>
      <w:r w:rsidRPr="00FD5C76">
        <w:rPr>
          <w:rFonts w:ascii="Arial" w:hAnsi="Arial" w:cs="Arial"/>
          <w:sz w:val="24"/>
          <w:szCs w:val="24"/>
        </w:rPr>
        <w:t>Maklem</w:t>
      </w:r>
      <w:proofErr w:type="spellEnd"/>
      <w:r w:rsidRPr="00FD5C76">
        <w:rPr>
          <w:rFonts w:ascii="Arial" w:hAnsi="Arial" w:cs="Arial"/>
          <w:sz w:val="24"/>
          <w:szCs w:val="24"/>
        </w:rPr>
        <w:t>, and Wells. Nays: none. Motion carried.</w:t>
      </w:r>
    </w:p>
    <w:p w:rsidR="008E1D64" w:rsidRDefault="008E1D6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1D64" w:rsidRPr="00FD5C76" w:rsidRDefault="008E1D6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action was taken at this meeting. </w:t>
      </w: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ind w:left="4320"/>
        <w:rPr>
          <w:rFonts w:ascii="Arial" w:hAnsi="Arial" w:cs="Arial"/>
        </w:rPr>
      </w:pPr>
      <w:r w:rsidRPr="00884C51">
        <w:rPr>
          <w:rFonts w:ascii="Arial" w:hAnsi="Arial" w:cs="Arial"/>
        </w:rPr>
        <w:t>_____________________________________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  <w:t>Board President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>________________________________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>Treasurer</w:t>
      </w:r>
    </w:p>
    <w:p w:rsidR="00806AC3" w:rsidRDefault="00806AC3"/>
    <w:sectPr w:rsidR="00806AC3" w:rsidSect="00D2499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AC3" w:rsidRDefault="00806AC3" w:rsidP="00806AC3">
      <w:pPr>
        <w:spacing w:after="0" w:line="240" w:lineRule="auto"/>
      </w:pPr>
      <w:r>
        <w:separator/>
      </w:r>
    </w:p>
  </w:endnote>
  <w:endnote w:type="continuationSeparator" w:id="0">
    <w:p w:rsidR="00806AC3" w:rsidRDefault="00806AC3" w:rsidP="00806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C3" w:rsidRPr="00806AC3" w:rsidRDefault="00FE2801">
    <w:pPr>
      <w:pStyle w:val="Footer"/>
      <w:rPr>
        <w:rFonts w:ascii="Arial" w:hAnsi="Arial" w:cs="Arial"/>
      </w:rPr>
    </w:pPr>
    <w:r>
      <w:rPr>
        <w:rFonts w:ascii="Arial" w:hAnsi="Arial" w:cs="Arial"/>
      </w:rPr>
      <w:t>June 15</w:t>
    </w:r>
    <w:r w:rsidR="00C02064">
      <w:rPr>
        <w:rFonts w:ascii="Arial" w:hAnsi="Arial" w:cs="Arial"/>
      </w:rPr>
      <w:t xml:space="preserve">, 2020 </w:t>
    </w:r>
    <w:r w:rsidR="00806AC3" w:rsidRPr="00806AC3">
      <w:rPr>
        <w:rFonts w:ascii="Arial" w:hAnsi="Arial" w:cs="Arial"/>
      </w:rPr>
      <w:t>Special Board Meeting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AC3" w:rsidRDefault="00806AC3" w:rsidP="00806AC3">
      <w:pPr>
        <w:spacing w:after="0" w:line="240" w:lineRule="auto"/>
      </w:pPr>
      <w:r>
        <w:separator/>
      </w:r>
    </w:p>
  </w:footnote>
  <w:footnote w:type="continuationSeparator" w:id="0">
    <w:p w:rsidR="00806AC3" w:rsidRDefault="00806AC3" w:rsidP="00806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C3" w:rsidRPr="008E5C7A" w:rsidRDefault="00806AC3" w:rsidP="00806AC3">
    <w:pPr>
      <w:pStyle w:val="Header"/>
      <w:jc w:val="cen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72C394F8" wp14:editId="5436EB2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1143000" r="0" b="65786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2C394F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9E7F0C9" wp14:editId="320D43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1143000" r="0" b="65786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59E7F0C9" id="Text Box 2" o:spid="_x0000_s1027" type="#_x0000_t202" style="position:absolute;left:0;text-align:left;margin-left:0;margin-top:0;width:412.4pt;height:247.4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41D08476" wp14:editId="7776697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1980"/>
              <wp:effectExtent l="0" t="1152525" r="0" b="65849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19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41D08476" id="Text Box 1" o:spid="_x0000_s1028" type="#_x0000_t202" style="position:absolute;left:0;text-align:left;margin-left:0;margin-top:0;width:412.4pt;height:247.4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8E5C7A">
      <w:rPr>
        <w:rFonts w:ascii="Arial" w:hAnsi="Arial" w:cs="Arial"/>
      </w:rPr>
      <w:t>Record of Proceedings</w:t>
    </w:r>
  </w:p>
  <w:p w:rsidR="00806AC3" w:rsidRPr="008E5C7A" w:rsidRDefault="00806AC3" w:rsidP="00806AC3">
    <w:pPr>
      <w:pStyle w:val="Header"/>
      <w:jc w:val="center"/>
      <w:rPr>
        <w:rFonts w:ascii="Arial" w:hAnsi="Arial" w:cs="Arial"/>
      </w:rPr>
    </w:pPr>
    <w:r w:rsidRPr="008E5C7A">
      <w:rPr>
        <w:rFonts w:ascii="Arial" w:hAnsi="Arial" w:cs="Arial"/>
      </w:rPr>
      <w:t xml:space="preserve">Minutes of the Williamsburg Local School Board </w:t>
    </w:r>
    <w:r>
      <w:rPr>
        <w:rFonts w:ascii="Arial" w:hAnsi="Arial" w:cs="Arial"/>
      </w:rPr>
      <w:t>Special</w:t>
    </w:r>
    <w:r w:rsidRPr="008E5C7A">
      <w:rPr>
        <w:rFonts w:ascii="Arial" w:hAnsi="Arial" w:cs="Arial"/>
      </w:rPr>
      <w:t xml:space="preserve"> Meeting</w:t>
    </w:r>
  </w:p>
  <w:p w:rsidR="00806AC3" w:rsidRDefault="00806AC3" w:rsidP="00806AC3">
    <w:pPr>
      <w:pStyle w:val="Header"/>
      <w:jc w:val="center"/>
      <w:rPr>
        <w:rFonts w:ascii="Arial" w:hAnsi="Arial" w:cs="Arial"/>
      </w:rPr>
    </w:pPr>
    <w:r w:rsidRPr="008E5C7A">
      <w:rPr>
        <w:rFonts w:ascii="Arial" w:hAnsi="Arial" w:cs="Arial"/>
      </w:rPr>
      <w:t xml:space="preserve">Held at </w:t>
    </w:r>
    <w:r w:rsidR="00FE2801">
      <w:rPr>
        <w:rFonts w:ascii="Arial" w:hAnsi="Arial" w:cs="Arial"/>
      </w:rPr>
      <w:t>the High School Media Center</w:t>
    </w:r>
  </w:p>
  <w:p w:rsidR="00806AC3" w:rsidRDefault="00FE2801" w:rsidP="00806AC3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On Monday, June 15</w:t>
    </w:r>
    <w:r w:rsidR="00C02064">
      <w:rPr>
        <w:rFonts w:ascii="Arial" w:hAnsi="Arial" w:cs="Arial"/>
      </w:rPr>
      <w:t>, 2020</w:t>
    </w:r>
  </w:p>
  <w:p w:rsidR="00806AC3" w:rsidRDefault="00806AC3" w:rsidP="00806AC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C3"/>
    <w:rsid w:val="0004722B"/>
    <w:rsid w:val="00143E8F"/>
    <w:rsid w:val="00144153"/>
    <w:rsid w:val="00197068"/>
    <w:rsid w:val="001B1E99"/>
    <w:rsid w:val="001B5DB4"/>
    <w:rsid w:val="00215E81"/>
    <w:rsid w:val="002749EF"/>
    <w:rsid w:val="00371726"/>
    <w:rsid w:val="00374B04"/>
    <w:rsid w:val="00411D49"/>
    <w:rsid w:val="00413F34"/>
    <w:rsid w:val="00425D14"/>
    <w:rsid w:val="00450A38"/>
    <w:rsid w:val="00451B15"/>
    <w:rsid w:val="00495FEF"/>
    <w:rsid w:val="004B654E"/>
    <w:rsid w:val="005C2F8E"/>
    <w:rsid w:val="005D5D34"/>
    <w:rsid w:val="00655942"/>
    <w:rsid w:val="007701A4"/>
    <w:rsid w:val="007E0453"/>
    <w:rsid w:val="00806AC3"/>
    <w:rsid w:val="00856A64"/>
    <w:rsid w:val="00893939"/>
    <w:rsid w:val="008E1D64"/>
    <w:rsid w:val="00A70202"/>
    <w:rsid w:val="00A8199A"/>
    <w:rsid w:val="00AA5B76"/>
    <w:rsid w:val="00AF6061"/>
    <w:rsid w:val="00B14337"/>
    <w:rsid w:val="00BA435D"/>
    <w:rsid w:val="00BB1633"/>
    <w:rsid w:val="00BC2AE1"/>
    <w:rsid w:val="00BF70BB"/>
    <w:rsid w:val="00C02064"/>
    <w:rsid w:val="00C23A20"/>
    <w:rsid w:val="00C427E6"/>
    <w:rsid w:val="00CA5073"/>
    <w:rsid w:val="00D1449D"/>
    <w:rsid w:val="00D2499C"/>
    <w:rsid w:val="00E10A1E"/>
    <w:rsid w:val="00E33244"/>
    <w:rsid w:val="00F151CB"/>
    <w:rsid w:val="00FD5C76"/>
    <w:rsid w:val="00FE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A15E0"/>
  <w15:chartTrackingRefBased/>
  <w15:docId w15:val="{F0FF62ED-FAFF-4C3A-BF60-D487E41E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AC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AC3"/>
  </w:style>
  <w:style w:type="paragraph" w:styleId="Footer">
    <w:name w:val="footer"/>
    <w:basedOn w:val="Normal"/>
    <w:link w:val="FooterChar"/>
    <w:uiPriority w:val="99"/>
    <w:unhideWhenUsed/>
    <w:rsid w:val="0080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AC3"/>
  </w:style>
  <w:style w:type="paragraph" w:styleId="NormalWeb">
    <w:name w:val="Normal (Web)"/>
    <w:basedOn w:val="Normal"/>
    <w:uiPriority w:val="99"/>
    <w:semiHidden/>
    <w:unhideWhenUsed/>
    <w:rsid w:val="00806A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8199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1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94457-AC84-4F1C-B3B5-22C8CEDAF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Kamphaus</dc:creator>
  <cp:keywords/>
  <dc:description/>
  <cp:lastModifiedBy>JoAnna Carraher</cp:lastModifiedBy>
  <cp:revision>4</cp:revision>
  <cp:lastPrinted>2020-01-24T20:36:00Z</cp:lastPrinted>
  <dcterms:created xsi:type="dcterms:W3CDTF">2020-06-25T13:11:00Z</dcterms:created>
  <dcterms:modified xsi:type="dcterms:W3CDTF">2021-01-19T18:32:00Z</dcterms:modified>
</cp:coreProperties>
</file>